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EAD" w:rsidRDefault="006C0EAD" w:rsidP="00535E35">
      <w:pPr>
        <w:rPr>
          <w:szCs w:val="28"/>
        </w:rPr>
      </w:pPr>
    </w:p>
    <w:p w:rsidR="00545CB3" w:rsidRDefault="00545CB3" w:rsidP="00545C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CB3">
        <w:rPr>
          <w:rFonts w:ascii="Times New Roman" w:hAnsi="Times New Roman" w:cs="Times New Roman"/>
          <w:b/>
          <w:sz w:val="24"/>
          <w:szCs w:val="24"/>
        </w:rPr>
        <w:t>Результаты реализации мероприятий муниципальной программы</w:t>
      </w:r>
    </w:p>
    <w:p w:rsidR="00545CB3" w:rsidRPr="00545CB3" w:rsidRDefault="00545CB3" w:rsidP="00545C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CB3">
        <w:rPr>
          <w:rFonts w:ascii="Times New Roman" w:hAnsi="Times New Roman" w:cs="Times New Roman"/>
          <w:b/>
          <w:sz w:val="24"/>
          <w:szCs w:val="24"/>
        </w:rPr>
        <w:t>«Развитие гражданского общества Нижневартовского района»</w:t>
      </w:r>
    </w:p>
    <w:p w:rsidR="00545CB3" w:rsidRPr="00545CB3" w:rsidRDefault="00545CB3" w:rsidP="00545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260"/>
        <w:gridCol w:w="2268"/>
        <w:gridCol w:w="1985"/>
        <w:gridCol w:w="3401"/>
        <w:gridCol w:w="2127"/>
      </w:tblGrid>
      <w:tr w:rsidR="006770D7" w:rsidRPr="006770D7" w:rsidTr="006770D7">
        <w:trPr>
          <w:trHeight w:val="2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 результата (ед. измерения)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(подпрограммы) муниципальной программы, направленного на достижение результата)</w:t>
            </w:r>
          </w:p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мероприятия (подпрограммы) с 2019 по 2030 годы, тыс. рублей</w:t>
            </w:r>
          </w:p>
        </w:tc>
      </w:tr>
      <w:tr w:rsidR="006770D7" w:rsidRPr="006770D7" w:rsidTr="006770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70D7" w:rsidRPr="006770D7" w:rsidTr="006770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социально ориентированных некоммерческих организаций района, получивших финансовую поддержку с 7 (значение 2018 года) до 9 единиц к 2030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 xml:space="preserve">9 (единиц)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до 2030 года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0D7" w:rsidRPr="006770D7" w:rsidRDefault="006770D7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5 994,0</w:t>
            </w:r>
          </w:p>
        </w:tc>
      </w:tr>
      <w:tr w:rsidR="0023644A" w:rsidRPr="006770D7" w:rsidTr="006770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44A" w:rsidRPr="006770D7" w:rsidRDefault="0023644A" w:rsidP="0067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44A" w:rsidRPr="0023644A" w:rsidRDefault="0023644A" w:rsidP="0023644A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proofErr w:type="gramStart"/>
            <w:r w:rsidRPr="0023644A">
              <w:rPr>
                <w:rFonts w:ascii="Times New Roman" w:hAnsi="Times New Roman" w:cs="Times New Roman"/>
                <w:sz w:val="24"/>
                <w:szCs w:val="24"/>
              </w:rPr>
              <w:t>количества форм непосредственного осуществления местного самоуправления</w:t>
            </w:r>
            <w:proofErr w:type="gramEnd"/>
            <w:r w:rsidRPr="0023644A">
              <w:rPr>
                <w:rFonts w:ascii="Times New Roman" w:hAnsi="Times New Roman" w:cs="Times New Roman"/>
                <w:sz w:val="24"/>
                <w:szCs w:val="24"/>
              </w:rPr>
              <w:t xml:space="preserve"> и участия населения в осуществлении местного самоуправления в муниципальном образовании Нижневартовский район и случаев их применения с 60 (значение 2018 года) до 78 единиц к 2030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44A" w:rsidRPr="0023644A" w:rsidRDefault="0023644A" w:rsidP="0023644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A">
              <w:rPr>
                <w:rFonts w:ascii="Times New Roman" w:hAnsi="Times New Roman" w:cs="Times New Roman"/>
                <w:sz w:val="24"/>
                <w:szCs w:val="24"/>
              </w:rPr>
              <w:t>78 (единиц)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44A" w:rsidRPr="0023644A" w:rsidRDefault="0023644A" w:rsidP="0023644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A">
              <w:rPr>
                <w:rFonts w:ascii="Times New Roman" w:hAnsi="Times New Roman" w:cs="Times New Roman"/>
                <w:sz w:val="24"/>
                <w:szCs w:val="24"/>
              </w:rPr>
              <w:t>до 2030 года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44A" w:rsidRPr="0023644A" w:rsidRDefault="0023644A" w:rsidP="0023644A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</w:t>
            </w:r>
            <w:proofErr w:type="gramStart"/>
            <w:r w:rsidRPr="002364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36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644A">
              <w:rPr>
                <w:rFonts w:ascii="Times New Roman" w:hAnsi="Times New Roman" w:cs="Times New Roman"/>
                <w:sz w:val="24"/>
                <w:szCs w:val="24"/>
              </w:rPr>
              <w:t>Нижневартовском</w:t>
            </w:r>
            <w:proofErr w:type="gramEnd"/>
            <w:r w:rsidRPr="0023644A">
              <w:rPr>
                <w:rFonts w:ascii="Times New Roman" w:hAnsi="Times New Roman" w:cs="Times New Roman"/>
                <w:sz w:val="24"/>
                <w:szCs w:val="24"/>
              </w:rPr>
              <w:t xml:space="preserve"> районе, прогноза общественно-политической ситуации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44A" w:rsidRPr="0023644A" w:rsidRDefault="0023644A" w:rsidP="0023644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A">
              <w:rPr>
                <w:rFonts w:ascii="Times New Roman" w:hAnsi="Times New Roman" w:cs="Times New Roman"/>
                <w:sz w:val="24"/>
              </w:rPr>
              <w:t>116,0</w:t>
            </w:r>
          </w:p>
        </w:tc>
      </w:tr>
    </w:tbl>
    <w:p w:rsidR="001A6245" w:rsidRDefault="001A6245" w:rsidP="006770D7">
      <w:pPr>
        <w:adjustRightInd w:val="0"/>
        <w:spacing w:after="0"/>
        <w:jc w:val="both"/>
        <w:outlineLvl w:val="0"/>
        <w:rPr>
          <w:szCs w:val="20"/>
        </w:rPr>
      </w:pPr>
    </w:p>
    <w:p w:rsidR="001A6245" w:rsidRDefault="001A6245" w:rsidP="00535E35">
      <w:pPr>
        <w:rPr>
          <w:szCs w:val="28"/>
        </w:rPr>
      </w:pPr>
    </w:p>
    <w:p w:rsidR="0088616C" w:rsidRPr="000D5C2B" w:rsidRDefault="000D5C2B" w:rsidP="00886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</w:p>
    <w:sectPr w:rsidR="0088616C" w:rsidRPr="000D5C2B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41B2"/>
    <w:rsid w:val="00014270"/>
    <w:rsid w:val="00066C0F"/>
    <w:rsid w:val="000B3A6B"/>
    <w:rsid w:val="000B5248"/>
    <w:rsid w:val="000D5C2B"/>
    <w:rsid w:val="00196F12"/>
    <w:rsid w:val="001A6245"/>
    <w:rsid w:val="0022552D"/>
    <w:rsid w:val="0023644A"/>
    <w:rsid w:val="003239A3"/>
    <w:rsid w:val="00535E35"/>
    <w:rsid w:val="00545CB3"/>
    <w:rsid w:val="005B452A"/>
    <w:rsid w:val="00671E74"/>
    <w:rsid w:val="00673EC1"/>
    <w:rsid w:val="006770D7"/>
    <w:rsid w:val="00683E10"/>
    <w:rsid w:val="006C0EAD"/>
    <w:rsid w:val="00804D26"/>
    <w:rsid w:val="0088616C"/>
    <w:rsid w:val="00951171"/>
    <w:rsid w:val="009521C1"/>
    <w:rsid w:val="00A1374D"/>
    <w:rsid w:val="00A244F3"/>
    <w:rsid w:val="00A32BFC"/>
    <w:rsid w:val="00B2374B"/>
    <w:rsid w:val="00BC41B2"/>
    <w:rsid w:val="00CD08DC"/>
    <w:rsid w:val="00D57E22"/>
    <w:rsid w:val="00E266CB"/>
    <w:rsid w:val="00E425A8"/>
    <w:rsid w:val="00E86134"/>
    <w:rsid w:val="00F9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4</cp:revision>
  <cp:lastPrinted>2018-11-29T05:54:00Z</cp:lastPrinted>
  <dcterms:created xsi:type="dcterms:W3CDTF">2019-04-15T06:42:00Z</dcterms:created>
  <dcterms:modified xsi:type="dcterms:W3CDTF">2019-12-31T07:36:00Z</dcterms:modified>
</cp:coreProperties>
</file>